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55" w:rsidRDefault="0026701C" w:rsidP="0026701C">
      <w:pPr>
        <w:jc w:val="center"/>
        <w:rPr>
          <w:rFonts w:ascii="Juice ITC" w:hAnsi="Juice ITC" w:cs="Narkisim"/>
          <w:sz w:val="56"/>
        </w:rPr>
      </w:pPr>
      <w:r>
        <w:rPr>
          <w:noProof/>
        </w:rPr>
        <w:drawing>
          <wp:inline distT="0" distB="0" distL="0" distR="0" wp14:anchorId="72EC1430" wp14:editId="65CF7184">
            <wp:extent cx="419100" cy="558800"/>
            <wp:effectExtent l="0" t="0" r="0" b="0"/>
            <wp:docPr id="2" name="Picture 2" descr="http://www.clipartbest.com/cliparts/di8/obk/di8obkLd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8/obk/di8obkLd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8" cy="5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uice ITC" w:hAnsi="Juice ITC" w:cs="Narkisim"/>
          <w:sz w:val="56"/>
        </w:rPr>
        <w:t xml:space="preserve"> Imperial China</w:t>
      </w:r>
      <w:r>
        <w:rPr>
          <w:rFonts w:ascii="Juice ITC" w:hAnsi="Juice ITC" w:cs="Narkisim"/>
          <w:sz w:val="56"/>
        </w:rPr>
        <w:t xml:space="preserve"> Concept Cards</w:t>
      </w:r>
      <w:r>
        <w:rPr>
          <w:rFonts w:ascii="Juice ITC" w:hAnsi="Juice ITC" w:cs="Narkisim"/>
          <w:sz w:val="56"/>
        </w:rPr>
        <w:t xml:space="preserve"> </w:t>
      </w:r>
      <w:r>
        <w:rPr>
          <w:noProof/>
        </w:rPr>
        <w:drawing>
          <wp:inline distT="0" distB="0" distL="0" distR="0" wp14:anchorId="321798EC" wp14:editId="3C4582BB">
            <wp:extent cx="419100" cy="558800"/>
            <wp:effectExtent l="0" t="0" r="0" b="0"/>
            <wp:docPr id="1" name="Picture 1" descr="http://www.clipartbest.com/cliparts/di8/obk/di8obkLd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8/obk/di8obkLd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8" cy="5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1C" w:rsidRPr="00BE281C" w:rsidRDefault="0026701C" w:rsidP="0026701C">
      <w:pPr>
        <w:widowControl w:val="0"/>
        <w:spacing w:after="0" w:line="240" w:lineRule="auto"/>
        <w:jc w:val="center"/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</w:pPr>
      <w:r w:rsidRPr="00BE281C"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  <w:t>(S</w:t>
      </w:r>
      <w:r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  <w:t>et 5</w:t>
      </w:r>
      <w:r w:rsidRPr="00BE281C"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  <w:t>)</w:t>
      </w:r>
    </w:p>
    <w:p w:rsidR="0026701C" w:rsidRDefault="0026701C" w:rsidP="0026701C">
      <w:pPr>
        <w:jc w:val="center"/>
      </w:pPr>
    </w:p>
    <w:p w:rsidR="0026701C" w:rsidRDefault="0026701C" w:rsidP="0026701C">
      <w:pPr>
        <w:jc w:val="center"/>
      </w:pPr>
    </w:p>
    <w:p w:rsidR="0026701C" w:rsidRDefault="0026701C" w:rsidP="0026701C">
      <w:pPr>
        <w:widowControl w:val="0"/>
        <w:rPr>
          <w:rFonts w:cs="Narkisim"/>
          <w:sz w:val="24"/>
          <w:szCs w:val="44"/>
        </w:rPr>
      </w:pPr>
      <w:r>
        <w:rPr>
          <w:rFonts w:cs="Narkisim"/>
          <w:sz w:val="24"/>
          <w:szCs w:val="44"/>
        </w:rPr>
        <w:t>Identify: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Sui Dynasty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Great Wall of China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Grand Canal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Empress Wu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Song Dynasty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Buddhism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Four Noble Truths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Han Dynasty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Confucianism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Tang Dynasty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Porcelain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Calligraphy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Taoism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Mongols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Genghis Khan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Kublai Khan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Yuan Dynasty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Marco Polo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Ming Dynasty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Manchus</w:t>
      </w:r>
    </w:p>
    <w:p w:rsidR="0026701C" w:rsidRPr="0026701C" w:rsidRDefault="0026701C" w:rsidP="0026701C">
      <w:pPr>
        <w:pStyle w:val="ListParagraph"/>
        <w:widowControl w:val="0"/>
        <w:numPr>
          <w:ilvl w:val="0"/>
          <w:numId w:val="1"/>
        </w:numPr>
        <w:rPr>
          <w:rFonts w:cs="Narkisim"/>
          <w:sz w:val="24"/>
          <w:szCs w:val="44"/>
        </w:rPr>
      </w:pPr>
      <w:r w:rsidRPr="0026701C">
        <w:rPr>
          <w:rFonts w:cs="Narkisim"/>
          <w:sz w:val="24"/>
          <w:szCs w:val="44"/>
        </w:rPr>
        <w:t>Qing Dynasty</w:t>
      </w:r>
    </w:p>
    <w:p w:rsidR="0026701C" w:rsidRPr="0026701C" w:rsidRDefault="0026701C" w:rsidP="0026701C">
      <w:pPr>
        <w:widowControl w:val="0"/>
        <w:rPr>
          <w:rFonts w:ascii="Calibri" w:cs="Times New Roman" w:hint="cs"/>
          <w:szCs w:val="20"/>
        </w:rPr>
      </w:pPr>
      <w:r w:rsidRPr="0026701C">
        <w:rPr>
          <w:sz w:val="24"/>
        </w:rPr>
        <w:t> </w:t>
      </w:r>
      <w:r w:rsidRPr="0026701C">
        <w:rPr>
          <w:sz w:val="24"/>
        </w:rPr>
        <w:t>Lesson Reviews:</w:t>
      </w:r>
    </w:p>
    <w:p w:rsidR="0026701C" w:rsidRDefault="0026701C" w:rsidP="0026701C">
      <w:pPr>
        <w:pStyle w:val="ListParagraph"/>
        <w:numPr>
          <w:ilvl w:val="0"/>
          <w:numId w:val="1"/>
        </w:numPr>
      </w:pPr>
      <w:r>
        <w:t>Pg. 185 numbers 1, 2, 3, 4, 5</w:t>
      </w:r>
    </w:p>
    <w:p w:rsidR="0026701C" w:rsidRDefault="0026701C" w:rsidP="0026701C">
      <w:pPr>
        <w:pStyle w:val="ListParagraph"/>
        <w:numPr>
          <w:ilvl w:val="0"/>
          <w:numId w:val="1"/>
        </w:numPr>
      </w:pPr>
      <w:r>
        <w:t>Pg. 192 numbers 3, 4, 5, 6</w:t>
      </w:r>
    </w:p>
    <w:p w:rsidR="0026701C" w:rsidRDefault="0026701C" w:rsidP="0026701C">
      <w:pPr>
        <w:pStyle w:val="ListParagraph"/>
        <w:numPr>
          <w:ilvl w:val="0"/>
          <w:numId w:val="1"/>
        </w:numPr>
      </w:pPr>
      <w:r>
        <w:t>Pg. 199 numbers 2, 3, 4</w:t>
      </w:r>
    </w:p>
    <w:p w:rsidR="0026701C" w:rsidRDefault="0026701C" w:rsidP="0026701C">
      <w:pPr>
        <w:pStyle w:val="ListParagraph"/>
        <w:numPr>
          <w:ilvl w:val="0"/>
          <w:numId w:val="1"/>
        </w:numPr>
      </w:pPr>
      <w:r>
        <w:t>Pg. 207 numbers 1, 2, 5</w:t>
      </w:r>
    </w:p>
    <w:p w:rsidR="0026701C" w:rsidRDefault="0026701C" w:rsidP="0026701C">
      <w:pPr>
        <w:pStyle w:val="ListParagraph"/>
        <w:numPr>
          <w:ilvl w:val="0"/>
          <w:numId w:val="1"/>
        </w:numPr>
      </w:pPr>
      <w:r>
        <w:t>Pg. 209 numbers 1, 2, 3, 4, 5, 6</w:t>
      </w:r>
      <w:bookmarkStart w:id="0" w:name="_GoBack"/>
      <w:bookmarkEnd w:id="0"/>
    </w:p>
    <w:sectPr w:rsidR="0026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1914"/>
    <w:multiLevelType w:val="hybridMultilevel"/>
    <w:tmpl w:val="8858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3A8D"/>
    <w:multiLevelType w:val="hybridMultilevel"/>
    <w:tmpl w:val="EB76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1C"/>
    <w:rsid w:val="0026701C"/>
    <w:rsid w:val="009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49B59-4720-4280-B224-FB95C7DB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1</cp:revision>
  <dcterms:created xsi:type="dcterms:W3CDTF">2016-08-02T17:36:00Z</dcterms:created>
  <dcterms:modified xsi:type="dcterms:W3CDTF">2016-08-02T17:44:00Z</dcterms:modified>
</cp:coreProperties>
</file>